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01568" w:rsidRPr="00E01568">
        <w:rPr>
          <w:rFonts w:ascii="Times New Roman" w:hAnsi="Times New Roman"/>
          <w:b/>
          <w:sz w:val="28"/>
        </w:rPr>
        <w:t>Информационное общество сельского п</w:t>
      </w:r>
      <w:r w:rsidR="008E3F82">
        <w:rPr>
          <w:rFonts w:ascii="Times New Roman" w:hAnsi="Times New Roman"/>
          <w:b/>
          <w:sz w:val="28"/>
        </w:rPr>
        <w:t>оселения Саранпауль на 2014-2020</w:t>
      </w:r>
      <w:r w:rsidR="00E01568" w:rsidRPr="00E01568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</w:t>
      </w:r>
      <w:r w:rsidR="00BA0BA4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E01568"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>.</w:t>
      </w:r>
    </w:p>
    <w:p w:rsidR="00253DF1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253DF1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253DF1" w:rsidRPr="00253DF1">
        <w:rPr>
          <w:spacing w:val="-2"/>
          <w:sz w:val="24"/>
          <w:szCs w:val="24"/>
        </w:rPr>
        <w:t xml:space="preserve"> </w:t>
      </w:r>
      <w:r w:rsidR="00253DF1" w:rsidRPr="00253DF1">
        <w:rPr>
          <w:rFonts w:ascii="Times New Roman" w:hAnsi="Times New Roman"/>
          <w:sz w:val="28"/>
        </w:rPr>
        <w:t>является совершенствование системы муниципального управления на основе использования информационно-коммуникационных технологий</w:t>
      </w:r>
      <w:r w:rsidR="00253DF1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BA0B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BA0BA4">
              <w:rPr>
                <w:rFonts w:ascii="Times New Roman" w:hAnsi="Times New Roman"/>
                <w:sz w:val="26"/>
              </w:rPr>
              <w:t>8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253D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DE5985" w:rsidRPr="00DE5985">
              <w:rPr>
                <w:rFonts w:ascii="Times New Roman" w:hAnsi="Times New Roman"/>
                <w:sz w:val="26"/>
              </w:rPr>
              <w:t>Обеспечение деят</w:t>
            </w:r>
            <w:r w:rsidR="00DE5985">
              <w:rPr>
                <w:rFonts w:ascii="Times New Roman" w:hAnsi="Times New Roman"/>
                <w:sz w:val="26"/>
              </w:rPr>
              <w:t>ельности МКУ «ХЭС сп.Саранпауль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BA0BA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2C0B86" w:rsidRDefault="00BA0BA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1D506A" w:rsidRDefault="00BA0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258,3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1D506A" w:rsidRDefault="00BA0BA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258,3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1D506A" w:rsidRDefault="00BA0BA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1D506A" w:rsidRDefault="00BA0BA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A0BA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2C0B86" w:rsidRDefault="00BA0BA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1D506A" w:rsidRDefault="00BA0BA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258,3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1D506A" w:rsidRDefault="00BA0BA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258,3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1D506A" w:rsidRDefault="00BA0BA4" w:rsidP="00E77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1D506A" w:rsidRDefault="00BA0BA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BA0BA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2C0B86" w:rsidRDefault="00BA0BA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BA0BA4" w:rsidRDefault="00BA0BA4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A0BA4">
              <w:rPr>
                <w:rFonts w:ascii="Times New Roman" w:hAnsi="Times New Roman"/>
                <w:b/>
                <w:sz w:val="26"/>
              </w:rPr>
              <w:t>258,3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BA0BA4" w:rsidRDefault="00BA0BA4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A0BA4">
              <w:rPr>
                <w:rFonts w:ascii="Times New Roman" w:hAnsi="Times New Roman"/>
                <w:b/>
                <w:sz w:val="26"/>
              </w:rPr>
              <w:t>258,3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BA0BA4" w:rsidRDefault="00BA0BA4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A0BA4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BA0BA4" w:rsidRDefault="00BA0BA4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A0BA4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BA0BA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2C0B86" w:rsidRDefault="00BA0BA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BA0BA4" w:rsidRDefault="00BA0BA4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A0BA4">
              <w:rPr>
                <w:rFonts w:ascii="Times New Roman" w:hAnsi="Times New Roman"/>
                <w:b/>
                <w:sz w:val="26"/>
              </w:rPr>
              <w:t>258,3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BA0BA4" w:rsidRDefault="00BA0BA4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A0BA4">
              <w:rPr>
                <w:rFonts w:ascii="Times New Roman" w:hAnsi="Times New Roman"/>
                <w:b/>
                <w:sz w:val="26"/>
              </w:rPr>
              <w:t>258,3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BA0BA4" w:rsidRDefault="00BA0BA4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A0BA4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BA4" w:rsidRPr="00BA0BA4" w:rsidRDefault="00BA0BA4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A0BA4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муниципальную программу </w:t>
      </w:r>
      <w:r w:rsidR="00B51A16">
        <w:rPr>
          <w:rFonts w:ascii="Times New Roman" w:hAnsi="Times New Roman"/>
          <w:sz w:val="28"/>
        </w:rPr>
        <w:t>восемь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A43F2E" w:rsidRPr="00A43F2E">
        <w:rPr>
          <w:rFonts w:ascii="Times New Roman" w:hAnsi="Times New Roman"/>
          <w:sz w:val="28"/>
        </w:rPr>
        <w:t>№03 от 04.02.2015г., №86 от 29.06.2016г., №210 от 14.11.2016г., №62 от 06.07.2017г., №98 от 10.11.2017г., №17 от 12.03.2018г.</w:t>
      </w:r>
      <w:r w:rsidR="00EE368B">
        <w:rPr>
          <w:rFonts w:ascii="Times New Roman" w:hAnsi="Times New Roman"/>
          <w:sz w:val="28"/>
        </w:rPr>
        <w:t>,</w:t>
      </w:r>
      <w:r w:rsidR="00DB4809">
        <w:rPr>
          <w:rFonts w:ascii="Times New Roman" w:hAnsi="Times New Roman"/>
          <w:sz w:val="28"/>
        </w:rPr>
        <w:t xml:space="preserve"> </w:t>
      </w:r>
      <w:r w:rsidR="00DB4809" w:rsidRPr="00DB4809">
        <w:rPr>
          <w:rFonts w:ascii="Times New Roman" w:hAnsi="Times New Roman"/>
          <w:sz w:val="28"/>
        </w:rPr>
        <w:t>№103  от 22.11.2018г.</w:t>
      </w:r>
      <w:r w:rsidR="00DB4809">
        <w:rPr>
          <w:rFonts w:ascii="Times New Roman" w:hAnsi="Times New Roman"/>
          <w:sz w:val="28"/>
        </w:rPr>
        <w:t>,</w:t>
      </w:r>
      <w:r w:rsidR="00EE368B">
        <w:rPr>
          <w:rFonts w:ascii="Times New Roman" w:hAnsi="Times New Roman"/>
          <w:sz w:val="28"/>
        </w:rPr>
        <w:t xml:space="preserve"> </w:t>
      </w:r>
      <w:r w:rsidR="00EE368B" w:rsidRPr="00EE368B">
        <w:rPr>
          <w:rFonts w:ascii="Times New Roman" w:hAnsi="Times New Roman"/>
          <w:sz w:val="28"/>
        </w:rPr>
        <w:t>№ 123  от 25.12.2018г.</w:t>
      </w:r>
      <w:r>
        <w:rPr>
          <w:rFonts w:ascii="Times New Roman" w:hAnsi="Times New Roman"/>
          <w:sz w:val="28"/>
        </w:rPr>
        <w:t>), затрагивающие</w:t>
      </w:r>
      <w:r w:rsidR="00B93BD7">
        <w:rPr>
          <w:rFonts w:ascii="Times New Roman" w:hAnsi="Times New Roman"/>
          <w:sz w:val="28"/>
        </w:rPr>
        <w:t xml:space="preserve"> показатели непосредственных и конечных результатов</w:t>
      </w:r>
      <w:r>
        <w:rPr>
          <w:rFonts w:ascii="Times New Roman" w:hAnsi="Times New Roman"/>
          <w:sz w:val="28"/>
        </w:rPr>
        <w:t xml:space="preserve"> и объемы финансирования.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AC327E">
        <w:rPr>
          <w:rFonts w:ascii="Times New Roman" w:hAnsi="Times New Roman"/>
          <w:sz w:val="28"/>
        </w:rPr>
        <w:t>8</w:t>
      </w:r>
      <w:r w:rsidR="007305B7">
        <w:rPr>
          <w:rFonts w:ascii="Times New Roman" w:hAnsi="Times New Roman"/>
          <w:sz w:val="28"/>
        </w:rPr>
        <w:t xml:space="preserve"> году </w:t>
      </w:r>
      <w:r w:rsidR="00C3077B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FA2833">
        <w:rPr>
          <w:rFonts w:ascii="Times New Roman" w:hAnsi="Times New Roman"/>
          <w:sz w:val="28"/>
        </w:rPr>
        <w:t>8,6</w:t>
      </w:r>
      <w:r w:rsidR="00AB0E71">
        <w:rPr>
          <w:rFonts w:ascii="Times New Roman" w:hAnsi="Times New Roman"/>
          <w:sz w:val="28"/>
        </w:rPr>
        <w:t xml:space="preserve"> тыс. рублей, </w:t>
      </w:r>
      <w:r>
        <w:rPr>
          <w:rFonts w:ascii="Times New Roman" w:hAnsi="Times New Roman"/>
          <w:sz w:val="28"/>
        </w:rPr>
        <w:t xml:space="preserve">за счет </w:t>
      </w:r>
      <w:r w:rsidR="00C3077B">
        <w:rPr>
          <w:rFonts w:ascii="Times New Roman" w:hAnsi="Times New Roman"/>
          <w:sz w:val="28"/>
        </w:rPr>
        <w:t>увеличения</w:t>
      </w:r>
      <w:r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AB0E71">
        <w:rPr>
          <w:rFonts w:ascii="Times New Roman" w:hAnsi="Times New Roman"/>
          <w:sz w:val="28"/>
        </w:rPr>
        <w:t>я Саранпауля</w:t>
      </w:r>
      <w:r w:rsidR="00AE59BB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DB39F0">
        <w:rPr>
          <w:rFonts w:ascii="Times New Roman" w:hAnsi="Times New Roman"/>
          <w:b/>
          <w:sz w:val="28"/>
        </w:rPr>
        <w:t>сельского поселения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451B81">
        <w:rPr>
          <w:rFonts w:ascii="Times New Roman" w:hAnsi="Times New Roman"/>
          <w:sz w:val="28"/>
        </w:rPr>
        <w:t>ого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B51EA" w:rsidRDefault="000C05C6" w:rsidP="000B51E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0B51EA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5D29B7">
        <w:rPr>
          <w:rFonts w:ascii="Times New Roman" w:hAnsi="Times New Roman"/>
          <w:sz w:val="28"/>
        </w:rPr>
        <w:t>ю программных мероприятий в 201</w:t>
      </w:r>
      <w:r w:rsidR="00E95E1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составляет </w:t>
      </w:r>
      <w:r w:rsidR="00E95E10">
        <w:rPr>
          <w:rFonts w:ascii="Times New Roman" w:hAnsi="Times New Roman"/>
          <w:sz w:val="28"/>
        </w:rPr>
        <w:t>258,3</w:t>
      </w:r>
      <w:r w:rsidR="000B51EA">
        <w:rPr>
          <w:rFonts w:ascii="Times New Roman" w:hAnsi="Times New Roman"/>
          <w:sz w:val="28"/>
        </w:rPr>
        <w:t xml:space="preserve"> тыс. рублей. Финансирование осуществляется только одной подпрограммы «</w:t>
      </w:r>
      <w:r w:rsidR="00B7043F" w:rsidRPr="00B7043F">
        <w:rPr>
          <w:rFonts w:ascii="Times New Roman" w:hAnsi="Times New Roman"/>
          <w:sz w:val="28"/>
        </w:rPr>
        <w:t>Обеспечение деятельности МКУ «ХЭС сп.Саранпауль</w:t>
      </w:r>
      <w:r w:rsidR="00B7043F">
        <w:rPr>
          <w:rFonts w:ascii="Times New Roman" w:hAnsi="Times New Roman"/>
          <w:sz w:val="28"/>
        </w:rPr>
        <w:t>».</w:t>
      </w:r>
    </w:p>
    <w:p w:rsidR="000C05C6" w:rsidRPr="00EE51F3" w:rsidRDefault="000C05C6" w:rsidP="000B51EA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C33517" w:rsidRDefault="00C33517" w:rsidP="00C3351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 муниципальной  программы освоены на </w:t>
      </w:r>
      <w:r w:rsidR="00E95E10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>%. Средства направлены на оплату интернет услуг (</w:t>
      </w:r>
      <w:r w:rsidR="00AE59BB" w:rsidRPr="00AE59BB">
        <w:rPr>
          <w:rFonts w:ascii="Times New Roman" w:hAnsi="Times New Roman"/>
          <w:sz w:val="28"/>
        </w:rPr>
        <w:t>ООО «РуСат»</w:t>
      </w:r>
      <w:r w:rsidR="005D29B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и услуг по содержанию сайта Администрации сп.Саранпауль</w:t>
      </w:r>
      <w:r w:rsidR="005D29B7">
        <w:rPr>
          <w:rFonts w:ascii="Times New Roman" w:hAnsi="Times New Roman"/>
          <w:sz w:val="28"/>
        </w:rPr>
        <w:t xml:space="preserve"> (ООО «РЦИТ»)</w:t>
      </w:r>
      <w:r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E95E1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957927" w:rsidRPr="00957927" w:rsidRDefault="00C33517" w:rsidP="0095792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7927" w:rsidRPr="00957927">
        <w:rPr>
          <w:rFonts w:ascii="Times New Roman" w:hAnsi="Times New Roman"/>
          <w:sz w:val="28"/>
          <w:szCs w:val="28"/>
        </w:rPr>
        <w:t xml:space="preserve">Количество рабочих мест работников администрации сельского поселения Саранпауль, имеющих доступ к сети интернет, </w:t>
      </w:r>
      <w:r w:rsidR="0074730C">
        <w:rPr>
          <w:rFonts w:ascii="Times New Roman" w:hAnsi="Times New Roman"/>
          <w:sz w:val="28"/>
          <w:szCs w:val="28"/>
        </w:rPr>
        <w:t>29</w:t>
      </w:r>
      <w:r w:rsidR="00957927">
        <w:rPr>
          <w:rFonts w:ascii="Times New Roman" w:hAnsi="Times New Roman"/>
          <w:sz w:val="28"/>
          <w:szCs w:val="28"/>
        </w:rPr>
        <w:t xml:space="preserve"> </w:t>
      </w:r>
      <w:r w:rsidR="00957927" w:rsidRPr="00957927">
        <w:rPr>
          <w:rFonts w:ascii="Times New Roman" w:hAnsi="Times New Roman"/>
          <w:sz w:val="28"/>
          <w:szCs w:val="28"/>
        </w:rPr>
        <w:t>ед.</w:t>
      </w:r>
      <w:r w:rsidR="0074730C">
        <w:rPr>
          <w:rFonts w:ascii="Times New Roman" w:hAnsi="Times New Roman"/>
          <w:sz w:val="28"/>
          <w:szCs w:val="28"/>
        </w:rPr>
        <w:t xml:space="preserve"> (план – 29</w:t>
      </w:r>
      <w:r w:rsidR="00957927">
        <w:rPr>
          <w:rFonts w:ascii="Times New Roman" w:hAnsi="Times New Roman"/>
          <w:sz w:val="28"/>
          <w:szCs w:val="28"/>
        </w:rPr>
        <w:t xml:space="preserve"> ед.);</w:t>
      </w:r>
    </w:p>
    <w:p w:rsidR="00957927" w:rsidRPr="00957927" w:rsidRDefault="00957927" w:rsidP="0095792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7927">
        <w:rPr>
          <w:rFonts w:ascii="Times New Roman" w:hAnsi="Times New Roman"/>
          <w:sz w:val="28"/>
          <w:szCs w:val="28"/>
        </w:rPr>
        <w:t>Количество размещенных нор</w:t>
      </w:r>
      <w:r>
        <w:rPr>
          <w:rFonts w:ascii="Times New Roman" w:hAnsi="Times New Roman"/>
          <w:sz w:val="28"/>
          <w:szCs w:val="28"/>
        </w:rPr>
        <w:t xml:space="preserve">мативно-правовых актов на сайте </w:t>
      </w:r>
      <w:r w:rsidRPr="00957927">
        <w:rPr>
          <w:rFonts w:ascii="Times New Roman" w:hAnsi="Times New Roman"/>
          <w:sz w:val="28"/>
          <w:szCs w:val="28"/>
        </w:rPr>
        <w:t xml:space="preserve">Администрации сп.Саранпауль, </w:t>
      </w:r>
      <w:r w:rsidR="00CB7824">
        <w:rPr>
          <w:rFonts w:ascii="Times New Roman" w:hAnsi="Times New Roman"/>
          <w:sz w:val="28"/>
          <w:szCs w:val="28"/>
        </w:rPr>
        <w:t>1</w:t>
      </w:r>
      <w:r w:rsidR="00E95E10">
        <w:rPr>
          <w:rFonts w:ascii="Times New Roman" w:hAnsi="Times New Roman"/>
          <w:sz w:val="28"/>
          <w:szCs w:val="28"/>
        </w:rPr>
        <w:t>50</w:t>
      </w:r>
      <w:r w:rsidR="006A6FAB">
        <w:rPr>
          <w:rFonts w:ascii="Times New Roman" w:hAnsi="Times New Roman"/>
          <w:sz w:val="28"/>
          <w:szCs w:val="28"/>
        </w:rPr>
        <w:t xml:space="preserve"> </w:t>
      </w:r>
      <w:r w:rsidRPr="00957927">
        <w:rPr>
          <w:rFonts w:ascii="Times New Roman" w:hAnsi="Times New Roman"/>
          <w:sz w:val="28"/>
          <w:szCs w:val="28"/>
        </w:rPr>
        <w:t>ед.</w:t>
      </w:r>
      <w:r w:rsidR="00F433C5">
        <w:rPr>
          <w:rFonts w:ascii="Times New Roman" w:hAnsi="Times New Roman"/>
          <w:sz w:val="28"/>
          <w:szCs w:val="28"/>
        </w:rPr>
        <w:t xml:space="preserve"> (план – 1</w:t>
      </w:r>
      <w:r w:rsidR="00E95E10">
        <w:rPr>
          <w:rFonts w:ascii="Times New Roman" w:hAnsi="Times New Roman"/>
          <w:sz w:val="28"/>
          <w:szCs w:val="28"/>
        </w:rPr>
        <w:t>50</w:t>
      </w:r>
      <w:r w:rsidR="006A6FAB">
        <w:rPr>
          <w:rFonts w:ascii="Times New Roman" w:hAnsi="Times New Roman"/>
          <w:sz w:val="28"/>
          <w:szCs w:val="28"/>
        </w:rPr>
        <w:t xml:space="preserve"> ед.);</w:t>
      </w:r>
    </w:p>
    <w:p w:rsidR="00FB0280" w:rsidRPr="00FB0280" w:rsidRDefault="00957927" w:rsidP="0095792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7927">
        <w:rPr>
          <w:rFonts w:ascii="Times New Roman" w:hAnsi="Times New Roman"/>
          <w:sz w:val="28"/>
          <w:szCs w:val="28"/>
        </w:rPr>
        <w:t xml:space="preserve">Количество муниципальных услуг, оказываемых населению сельского поселения Саранпауль с использованием информационных и телекоммуникационных технологий, </w:t>
      </w:r>
      <w:r w:rsidR="006A6FAB">
        <w:rPr>
          <w:rFonts w:ascii="Times New Roman" w:hAnsi="Times New Roman"/>
          <w:sz w:val="28"/>
          <w:szCs w:val="28"/>
        </w:rPr>
        <w:t xml:space="preserve">8 </w:t>
      </w:r>
      <w:r w:rsidRPr="00957927">
        <w:rPr>
          <w:rFonts w:ascii="Times New Roman" w:hAnsi="Times New Roman"/>
          <w:sz w:val="28"/>
          <w:szCs w:val="28"/>
        </w:rPr>
        <w:t>ед.</w:t>
      </w:r>
      <w:r w:rsidR="006A6FAB">
        <w:rPr>
          <w:rFonts w:ascii="Times New Roman" w:hAnsi="Times New Roman"/>
          <w:sz w:val="28"/>
          <w:szCs w:val="28"/>
        </w:rPr>
        <w:t xml:space="preserve"> (план – 8 ед.).</w:t>
      </w:r>
      <w:r w:rsidR="00FB0280" w:rsidRPr="00FB0280">
        <w:rPr>
          <w:rFonts w:ascii="Times New Roman" w:hAnsi="Times New Roman"/>
          <w:sz w:val="28"/>
          <w:szCs w:val="28"/>
        </w:rPr>
        <w:t xml:space="preserve"> </w:t>
      </w:r>
    </w:p>
    <w:p w:rsidR="00FB0280" w:rsidRPr="00FB0280" w:rsidRDefault="00FB0280" w:rsidP="004630A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4630A2" w:rsidRPr="004630A2" w:rsidRDefault="004630A2" w:rsidP="0046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30A2">
        <w:rPr>
          <w:rFonts w:ascii="Times New Roman" w:hAnsi="Times New Roman"/>
          <w:sz w:val="28"/>
          <w:szCs w:val="28"/>
        </w:rPr>
        <w:t>Обеспечение доступа Администрации сп.Саранпауль  к сети  Интернет (количество рабочих мест работников администрации сельского поселения Саранпауль подключенных к сети интернет в общем количестве рабочих мест, %)</w:t>
      </w:r>
      <w:r>
        <w:rPr>
          <w:rFonts w:ascii="Times New Roman" w:hAnsi="Times New Roman"/>
          <w:sz w:val="28"/>
          <w:szCs w:val="28"/>
        </w:rPr>
        <w:t>, 100 % (план – 100%);</w:t>
      </w:r>
    </w:p>
    <w:p w:rsidR="004630A2" w:rsidRPr="004630A2" w:rsidRDefault="004630A2" w:rsidP="0046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30A2">
        <w:rPr>
          <w:rFonts w:ascii="Times New Roman" w:hAnsi="Times New Roman"/>
          <w:sz w:val="28"/>
          <w:szCs w:val="28"/>
        </w:rPr>
        <w:t xml:space="preserve">Оперативное доведение до населения сп.Саранпауль информации о деятельности органа местного самоуправления через сайт Администрации сп.Саранпауль  (количество размещенных нормативно-правовых актов на </w:t>
      </w:r>
      <w:r w:rsidRPr="004630A2">
        <w:rPr>
          <w:rFonts w:ascii="Times New Roman" w:hAnsi="Times New Roman"/>
          <w:sz w:val="28"/>
          <w:szCs w:val="28"/>
        </w:rPr>
        <w:lastRenderedPageBreak/>
        <w:t>сайте Администрации сп.Саранпауль в общем объеме принятых нормативно-правовых актов, %)</w:t>
      </w:r>
      <w:r w:rsidR="00F433C5">
        <w:rPr>
          <w:rFonts w:ascii="Times New Roman" w:hAnsi="Times New Roman"/>
          <w:sz w:val="28"/>
          <w:szCs w:val="28"/>
        </w:rPr>
        <w:t xml:space="preserve"> </w:t>
      </w:r>
      <w:r w:rsidR="00E95E10">
        <w:rPr>
          <w:rFonts w:ascii="Times New Roman" w:hAnsi="Times New Roman"/>
          <w:sz w:val="28"/>
          <w:szCs w:val="28"/>
        </w:rPr>
        <w:t>43,0</w:t>
      </w:r>
      <w:r>
        <w:rPr>
          <w:rFonts w:ascii="Times New Roman" w:hAnsi="Times New Roman"/>
          <w:sz w:val="28"/>
          <w:szCs w:val="28"/>
        </w:rPr>
        <w:t>% (план –</w:t>
      </w:r>
      <w:r w:rsidR="00442079">
        <w:rPr>
          <w:rFonts w:ascii="Times New Roman" w:hAnsi="Times New Roman"/>
          <w:sz w:val="28"/>
          <w:szCs w:val="28"/>
        </w:rPr>
        <w:t xml:space="preserve"> </w:t>
      </w:r>
      <w:r w:rsidR="00E95E10">
        <w:rPr>
          <w:rFonts w:ascii="Times New Roman" w:hAnsi="Times New Roman"/>
          <w:sz w:val="28"/>
          <w:szCs w:val="28"/>
        </w:rPr>
        <w:t>43,0</w:t>
      </w:r>
      <w:r>
        <w:rPr>
          <w:rFonts w:ascii="Times New Roman" w:hAnsi="Times New Roman"/>
          <w:sz w:val="28"/>
          <w:szCs w:val="28"/>
        </w:rPr>
        <w:t>%);</w:t>
      </w:r>
    </w:p>
    <w:p w:rsidR="004630A2" w:rsidRDefault="004630A2" w:rsidP="0046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30A2">
        <w:rPr>
          <w:rFonts w:ascii="Times New Roman" w:hAnsi="Times New Roman"/>
          <w:sz w:val="28"/>
          <w:szCs w:val="28"/>
        </w:rPr>
        <w:t>Увеличение доли государственных и муниципальных услуг, оказываемых населению сельского поселения Саранпауль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0A2">
        <w:rPr>
          <w:rFonts w:ascii="Times New Roman" w:hAnsi="Times New Roman"/>
          <w:sz w:val="28"/>
          <w:szCs w:val="28"/>
        </w:rPr>
        <w:t>информационных и те</w:t>
      </w:r>
      <w:r>
        <w:rPr>
          <w:rFonts w:ascii="Times New Roman" w:hAnsi="Times New Roman"/>
          <w:sz w:val="28"/>
          <w:szCs w:val="28"/>
        </w:rPr>
        <w:t xml:space="preserve">лекоммуникационных технологий, </w:t>
      </w:r>
      <w:r w:rsidRPr="004630A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о</w:t>
      </w:r>
      <w:r w:rsidRPr="004630A2">
        <w:rPr>
          <w:rFonts w:ascii="Times New Roman" w:hAnsi="Times New Roman"/>
          <w:sz w:val="28"/>
          <w:szCs w:val="28"/>
        </w:rPr>
        <w:t xml:space="preserve">бщего количества муниципальных услуг, оказываемых населению, </w:t>
      </w:r>
      <w:r>
        <w:rPr>
          <w:rFonts w:ascii="Times New Roman" w:hAnsi="Times New Roman"/>
          <w:sz w:val="28"/>
          <w:szCs w:val="28"/>
        </w:rPr>
        <w:t>29</w:t>
      </w:r>
      <w:r w:rsidRPr="004630A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29%).</w:t>
      </w:r>
    </w:p>
    <w:p w:rsidR="000C05C6" w:rsidRPr="004630A2" w:rsidRDefault="000C05C6" w:rsidP="0046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C33517">
        <w:rPr>
          <w:rFonts w:ascii="Times New Roman" w:hAnsi="Times New Roman"/>
          <w:sz w:val="28"/>
          <w:szCs w:val="28"/>
          <w:lang w:eastAsia="en-US"/>
        </w:rPr>
        <w:t>7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C33517">
        <w:rPr>
          <w:rFonts w:ascii="Times New Roman" w:hAnsi="Times New Roman"/>
          <w:sz w:val="28"/>
          <w:szCs w:val="28"/>
        </w:rPr>
        <w:t xml:space="preserve">высокую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C33517" w:rsidRPr="00C33517">
        <w:rPr>
          <w:rFonts w:ascii="Times New Roman" w:hAnsi="Times New Roman"/>
          <w:sz w:val="28"/>
          <w:szCs w:val="28"/>
        </w:rPr>
        <w:t>сохранение или увеличение финансирования</w:t>
      </w:r>
      <w:r w:rsidR="00C33517" w:rsidRPr="008E2963">
        <w:rPr>
          <w:rFonts w:ascii="Times New Roman" w:hAnsi="Times New Roman"/>
          <w:sz w:val="28"/>
          <w:szCs w:val="28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</w:rPr>
        <w:t>муниципальной  программы в целом</w:t>
      </w:r>
    </w:p>
    <w:p w:rsidR="00C33517" w:rsidRDefault="00C3351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6B30" w:rsidRDefault="00A46B30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6B30" w:rsidRDefault="00A46B30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3821DF" w:rsidRDefault="00E458A0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B412C1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99624F" w:rsidRPr="0099624F">
        <w:rPr>
          <w:rFonts w:ascii="Times New Roman" w:hAnsi="Times New Roman"/>
          <w:b/>
          <w:sz w:val="28"/>
        </w:rPr>
        <w:t>Информационное общество сельского п</w:t>
      </w:r>
      <w:r w:rsidR="00B412C1">
        <w:rPr>
          <w:rFonts w:ascii="Times New Roman" w:hAnsi="Times New Roman"/>
          <w:b/>
          <w:sz w:val="28"/>
        </w:rPr>
        <w:t>оселения Саранпауль на 2014-2020</w:t>
      </w:r>
      <w:r w:rsidR="0099624F" w:rsidRPr="0099624F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B3F2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3F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B3F2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3F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CB782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CB782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="00742B0B">
        <w:rPr>
          <w:rFonts w:ascii="Times New Roman" w:hAnsi="Times New Roman"/>
          <w:sz w:val="24"/>
          <w:szCs w:val="24"/>
        </w:rPr>
        <w:t>полученных по итогам 201</w:t>
      </w:r>
      <w:r w:rsidR="00E95E10">
        <w:rPr>
          <w:rFonts w:ascii="Times New Roman" w:hAnsi="Times New Roman"/>
          <w:sz w:val="24"/>
          <w:szCs w:val="24"/>
        </w:rPr>
        <w:t>8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C33517" w:rsidRPr="00C33517">
        <w:rPr>
          <w:rFonts w:ascii="Times New Roman" w:hAnsi="Times New Roman"/>
          <w:b/>
          <w:sz w:val="24"/>
          <w:szCs w:val="24"/>
        </w:rPr>
        <w:t>1</w:t>
      </w:r>
      <w:r w:rsidRPr="00C33517">
        <w:rPr>
          <w:rFonts w:ascii="Times New Roman" w:hAnsi="Times New Roman"/>
          <w:b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C33517" w:rsidRPr="00C61F6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sz w:val="24"/>
          <w:szCs w:val="24"/>
        </w:rPr>
        <w:t>0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C33517" w:rsidRPr="00C3351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CB7824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C33517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714BA"/>
    <w:rsid w:val="000B061F"/>
    <w:rsid w:val="000B2F27"/>
    <w:rsid w:val="000B51EA"/>
    <w:rsid w:val="000C05C6"/>
    <w:rsid w:val="000D4C7A"/>
    <w:rsid w:val="00124378"/>
    <w:rsid w:val="00136E32"/>
    <w:rsid w:val="00144EBC"/>
    <w:rsid w:val="001522C3"/>
    <w:rsid w:val="00185137"/>
    <w:rsid w:val="001A4C48"/>
    <w:rsid w:val="001D506A"/>
    <w:rsid w:val="001E725F"/>
    <w:rsid w:val="0022706A"/>
    <w:rsid w:val="0022721A"/>
    <w:rsid w:val="00243D1C"/>
    <w:rsid w:val="00253C96"/>
    <w:rsid w:val="00253DF1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1E5A"/>
    <w:rsid w:val="00355024"/>
    <w:rsid w:val="003665BF"/>
    <w:rsid w:val="003778B7"/>
    <w:rsid w:val="003821DF"/>
    <w:rsid w:val="003942DE"/>
    <w:rsid w:val="003D1DBE"/>
    <w:rsid w:val="003F6CD5"/>
    <w:rsid w:val="00413F12"/>
    <w:rsid w:val="00442079"/>
    <w:rsid w:val="00451B81"/>
    <w:rsid w:val="00457FBA"/>
    <w:rsid w:val="004630A2"/>
    <w:rsid w:val="00473994"/>
    <w:rsid w:val="0047521E"/>
    <w:rsid w:val="00476B94"/>
    <w:rsid w:val="00480352"/>
    <w:rsid w:val="00482080"/>
    <w:rsid w:val="004915B6"/>
    <w:rsid w:val="00493DD4"/>
    <w:rsid w:val="004A06C4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5D29B7"/>
    <w:rsid w:val="005E36FF"/>
    <w:rsid w:val="00602EB9"/>
    <w:rsid w:val="0060767F"/>
    <w:rsid w:val="00652878"/>
    <w:rsid w:val="0066267F"/>
    <w:rsid w:val="006660DB"/>
    <w:rsid w:val="006A6FAB"/>
    <w:rsid w:val="006B5F69"/>
    <w:rsid w:val="006D29C7"/>
    <w:rsid w:val="00700582"/>
    <w:rsid w:val="00704A0B"/>
    <w:rsid w:val="00704D3D"/>
    <w:rsid w:val="00710DEA"/>
    <w:rsid w:val="00715B11"/>
    <w:rsid w:val="007305B7"/>
    <w:rsid w:val="00742B0B"/>
    <w:rsid w:val="0074730C"/>
    <w:rsid w:val="007573D8"/>
    <w:rsid w:val="00760A00"/>
    <w:rsid w:val="007633E9"/>
    <w:rsid w:val="007913F1"/>
    <w:rsid w:val="007A4273"/>
    <w:rsid w:val="007B3FCB"/>
    <w:rsid w:val="007B5604"/>
    <w:rsid w:val="007C4256"/>
    <w:rsid w:val="007D31A0"/>
    <w:rsid w:val="007D447C"/>
    <w:rsid w:val="007F1555"/>
    <w:rsid w:val="007F511E"/>
    <w:rsid w:val="007F605A"/>
    <w:rsid w:val="00800EA5"/>
    <w:rsid w:val="00820AF0"/>
    <w:rsid w:val="00825255"/>
    <w:rsid w:val="008B3F2F"/>
    <w:rsid w:val="008E2963"/>
    <w:rsid w:val="008E3F82"/>
    <w:rsid w:val="008E5C84"/>
    <w:rsid w:val="00912B67"/>
    <w:rsid w:val="009167BB"/>
    <w:rsid w:val="00957927"/>
    <w:rsid w:val="00962722"/>
    <w:rsid w:val="0099624F"/>
    <w:rsid w:val="009E10AE"/>
    <w:rsid w:val="009F2884"/>
    <w:rsid w:val="00A00505"/>
    <w:rsid w:val="00A225AD"/>
    <w:rsid w:val="00A25AAD"/>
    <w:rsid w:val="00A43F2E"/>
    <w:rsid w:val="00A46B30"/>
    <w:rsid w:val="00A563FF"/>
    <w:rsid w:val="00A60BB8"/>
    <w:rsid w:val="00A75AC5"/>
    <w:rsid w:val="00A9490A"/>
    <w:rsid w:val="00A96123"/>
    <w:rsid w:val="00A961A2"/>
    <w:rsid w:val="00AA4A6E"/>
    <w:rsid w:val="00AB0E71"/>
    <w:rsid w:val="00AC327E"/>
    <w:rsid w:val="00AE59BB"/>
    <w:rsid w:val="00B059B9"/>
    <w:rsid w:val="00B14F22"/>
    <w:rsid w:val="00B236C3"/>
    <w:rsid w:val="00B2692F"/>
    <w:rsid w:val="00B36E03"/>
    <w:rsid w:val="00B412C1"/>
    <w:rsid w:val="00B44C72"/>
    <w:rsid w:val="00B51A16"/>
    <w:rsid w:val="00B56175"/>
    <w:rsid w:val="00B7043F"/>
    <w:rsid w:val="00B93BD7"/>
    <w:rsid w:val="00B976E2"/>
    <w:rsid w:val="00BA0BA4"/>
    <w:rsid w:val="00BA311F"/>
    <w:rsid w:val="00BA442E"/>
    <w:rsid w:val="00BB43E1"/>
    <w:rsid w:val="00BE4A9C"/>
    <w:rsid w:val="00C3077B"/>
    <w:rsid w:val="00C33517"/>
    <w:rsid w:val="00C51F5D"/>
    <w:rsid w:val="00C6146E"/>
    <w:rsid w:val="00C61F62"/>
    <w:rsid w:val="00C77BB6"/>
    <w:rsid w:val="00C94F94"/>
    <w:rsid w:val="00C96491"/>
    <w:rsid w:val="00CB2D33"/>
    <w:rsid w:val="00CB7824"/>
    <w:rsid w:val="00D06063"/>
    <w:rsid w:val="00D2421A"/>
    <w:rsid w:val="00D30BB7"/>
    <w:rsid w:val="00D378D3"/>
    <w:rsid w:val="00D52DD3"/>
    <w:rsid w:val="00D819B4"/>
    <w:rsid w:val="00D9019A"/>
    <w:rsid w:val="00D9517C"/>
    <w:rsid w:val="00DB39F0"/>
    <w:rsid w:val="00DB4809"/>
    <w:rsid w:val="00DC079F"/>
    <w:rsid w:val="00DE4581"/>
    <w:rsid w:val="00DE5985"/>
    <w:rsid w:val="00DF4D1C"/>
    <w:rsid w:val="00E01568"/>
    <w:rsid w:val="00E06BB2"/>
    <w:rsid w:val="00E262B9"/>
    <w:rsid w:val="00E458A0"/>
    <w:rsid w:val="00E52A65"/>
    <w:rsid w:val="00E54DE4"/>
    <w:rsid w:val="00E57E13"/>
    <w:rsid w:val="00E73C0F"/>
    <w:rsid w:val="00E74DCD"/>
    <w:rsid w:val="00E77982"/>
    <w:rsid w:val="00E9167A"/>
    <w:rsid w:val="00E95E10"/>
    <w:rsid w:val="00EB03E1"/>
    <w:rsid w:val="00EB585C"/>
    <w:rsid w:val="00EE368B"/>
    <w:rsid w:val="00EE51F3"/>
    <w:rsid w:val="00F1321F"/>
    <w:rsid w:val="00F41A61"/>
    <w:rsid w:val="00F432C3"/>
    <w:rsid w:val="00F433C5"/>
    <w:rsid w:val="00F4389F"/>
    <w:rsid w:val="00F57468"/>
    <w:rsid w:val="00F60939"/>
    <w:rsid w:val="00FA1657"/>
    <w:rsid w:val="00FA2833"/>
    <w:rsid w:val="00FA7018"/>
    <w:rsid w:val="00FB0280"/>
    <w:rsid w:val="00FB56EC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  <w:style w:type="paragraph" w:customStyle="1" w:styleId="a8">
    <w:name w:val="Знак"/>
    <w:basedOn w:val="a"/>
    <w:rsid w:val="00253D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B93B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171</cp:revision>
  <cp:lastPrinted>2015-03-19T08:52:00Z</cp:lastPrinted>
  <dcterms:created xsi:type="dcterms:W3CDTF">2015-03-05T03:54:00Z</dcterms:created>
  <dcterms:modified xsi:type="dcterms:W3CDTF">2019-04-11T05:57:00Z</dcterms:modified>
</cp:coreProperties>
</file>